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67250763"/>
      </w:sdtPr>
      <w:sdtEndPr/>
      <w:sdtContent>
        <w:p w:rsidR="00813B58" w:rsidRDefault="000C12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E22891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C13B44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0C1240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BA4715" w:rsidRDefault="00A46909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A4715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</w:r>
      <w:r w:rsidR="00BA4715" w:rsidRPr="00BA4715">
        <w:rPr>
          <w:rFonts w:ascii="Times New Roman" w:eastAsia="Arial" w:hAnsi="Times New Roman" w:cs="Times New Roman"/>
          <w:sz w:val="24"/>
          <w:szCs w:val="24"/>
        </w:rPr>
        <w:t>joanna.matelska@bhp-met.com</w:t>
      </w:r>
    </w:p>
    <w:p w:rsidR="00A46909" w:rsidRPr="00A46909" w:rsidRDefault="002E6E37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 xml:space="preserve">zakup 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i dostawę </w:t>
      </w:r>
      <w:r w:rsidR="002B538D" w:rsidRPr="002B538D">
        <w:rPr>
          <w:rFonts w:ascii="Times New Roman" w:eastAsia="Times New Roman" w:hAnsi="Times New Roman" w:cs="Times New Roman"/>
          <w:sz w:val="24"/>
          <w:szCs w:val="24"/>
        </w:rPr>
        <w:t xml:space="preserve">urządzeń, sprzętu i materiałów do terapii </w:t>
      </w:r>
      <w:bookmarkStart w:id="0" w:name="_Hlk11648263"/>
      <w:proofErr w:type="spellStart"/>
      <w:r w:rsidR="002B538D" w:rsidRPr="002B538D">
        <w:rPr>
          <w:rFonts w:ascii="Times New Roman" w:eastAsia="Times New Roman" w:hAnsi="Times New Roman" w:cs="Times New Roman"/>
          <w:sz w:val="24"/>
          <w:szCs w:val="24"/>
        </w:rPr>
        <w:t>Snoezelen</w:t>
      </w:r>
      <w:proofErr w:type="spellEnd"/>
      <w:r w:rsidR="002B538D" w:rsidRPr="002B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w Przedszkolu Miejskim Nr 137 – Integracyjnym w Łodzi wraz ze szkoleniem nauczycieli do korzystania z urządzeń, sprzętów i materiałów,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prowadzonym na podstawie Zasady konkurencyjności zgodnie z Wytycznymi w zakresie kwalifikowalności wydatków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 xml:space="preserve">.: Dz. U. 2017 poz. 2077 z 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>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 xml:space="preserve">. Dz. U. z 2018r. poz. 1330 z 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>. zm.);</w:t>
      </w:r>
    </w:p>
    <w:p w:rsidR="00A46909" w:rsidRPr="00A46909" w:rsidRDefault="00943740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C13B4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C13B4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A46909" w:rsidRPr="00C13B44" w:rsidRDefault="00943740" w:rsidP="00C13B4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4690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A46909">
        <w:rPr>
          <w:rFonts w:ascii="Times New Roman" w:eastAsia="Arial" w:hAnsi="Times New Roman" w:cs="Times New Roman"/>
          <w:sz w:val="24"/>
          <w:szCs w:val="24"/>
        </w:rPr>
        <w:t>;</w:t>
      </w:r>
    </w:p>
    <w:p w:rsidR="00C13B44" w:rsidRDefault="00C13B44" w:rsidP="00C13B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C13B44" w:rsidRPr="00C13B44" w:rsidRDefault="00C13B44" w:rsidP="00C13B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A46909" w:rsidRPr="00A46909" w:rsidRDefault="00943740" w:rsidP="00C13B4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A46909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A46909" w:rsidRDefault="00943740" w:rsidP="00C13B4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46909" w:rsidRPr="00A46909" w:rsidRDefault="00943740" w:rsidP="00C13B44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C13B4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46909" w:rsidRPr="00A46909" w:rsidRDefault="00943740" w:rsidP="00C13B4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C13B4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0C12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40" w:rsidRDefault="000C124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C1240" w:rsidRDefault="000C12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44" w:rsidRDefault="00C13B4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44" w:rsidRPr="00C13B44" w:rsidRDefault="00C13B44" w:rsidP="00C13B44">
    <w:pPr>
      <w:pStyle w:val="Stopka"/>
      <w:ind w:left="0" w:hanging="2"/>
      <w:jc w:val="center"/>
      <w:rPr>
        <w:rFonts w:ascii="Times New Roman" w:hAnsi="Times New Roman" w:cs="Times New Roman"/>
      </w:rPr>
    </w:pPr>
    <w:sdt>
      <w:sdtPr>
        <w:rPr>
          <w:rFonts w:ascii="Times New Roman" w:eastAsiaTheme="majorEastAsia" w:hAnsi="Times New Roman" w:cs="Times New Roman"/>
        </w:rPr>
        <w:id w:val="752545020"/>
        <w:docPartObj>
          <w:docPartGallery w:val="Page Numbers (Bottom of Page)"/>
          <w:docPartUnique/>
        </w:docPartObj>
      </w:sdtPr>
      <w:sdtContent>
        <w:r w:rsidRPr="00C13B44">
          <w:rPr>
            <w:rFonts w:ascii="Times New Roman" w:eastAsiaTheme="majorEastAsia" w:hAnsi="Times New Roman" w:cs="Times New Roman"/>
          </w:rPr>
          <w:t xml:space="preserve">Strona </w:t>
        </w:r>
        <w:r w:rsidRPr="00C13B44">
          <w:rPr>
            <w:rFonts w:ascii="Times New Roman" w:eastAsiaTheme="minorEastAsia" w:hAnsi="Times New Roman" w:cs="Times New Roman"/>
          </w:rPr>
          <w:fldChar w:fldCharType="begin"/>
        </w:r>
        <w:r w:rsidRPr="00C13B44">
          <w:rPr>
            <w:rFonts w:ascii="Times New Roman" w:hAnsi="Times New Roman" w:cs="Times New Roman"/>
          </w:rPr>
          <w:instrText>PAGE    \* MERGEFORMAT</w:instrText>
        </w:r>
        <w:r w:rsidRPr="00C13B44">
          <w:rPr>
            <w:rFonts w:ascii="Times New Roman" w:eastAsiaTheme="minorEastAsia" w:hAnsi="Times New Roman" w:cs="Times New Roman"/>
          </w:rPr>
          <w:fldChar w:fldCharType="separate"/>
        </w:r>
        <w:r w:rsidRPr="00C13B44">
          <w:rPr>
            <w:rFonts w:ascii="Times New Roman" w:eastAsiaTheme="majorEastAsia" w:hAnsi="Times New Roman" w:cs="Times New Roman"/>
          </w:rPr>
          <w:t>2</w:t>
        </w:r>
        <w:r w:rsidRPr="00C13B44">
          <w:rPr>
            <w:rFonts w:ascii="Times New Roman" w:eastAsiaTheme="majorEastAsia" w:hAnsi="Times New Roman" w:cs="Times New Roman"/>
          </w:rPr>
          <w:fldChar w:fldCharType="end"/>
        </w:r>
      </w:sdtContent>
    </w:sdt>
    <w:r w:rsidRPr="00C13B44">
      <w:rPr>
        <w:rFonts w:ascii="Times New Roman" w:eastAsiaTheme="majorEastAsia" w:hAnsi="Times New Roman" w:cs="Times New Roman"/>
      </w:rPr>
      <w:t xml:space="preserve"> z 2</w:t>
    </w:r>
    <w:bookmarkStart w:id="1" w:name="_GoBack"/>
    <w:bookmarkEnd w:id="1"/>
  </w:p>
  <w:p w:rsidR="00C13B44" w:rsidRDefault="00C13B44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44" w:rsidRDefault="00C13B4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40" w:rsidRDefault="000C12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C1240" w:rsidRDefault="000C12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44" w:rsidRDefault="00C13B4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44" w:rsidRDefault="00C13B4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0C1240"/>
    <w:rsid w:val="002B538D"/>
    <w:rsid w:val="002E6E37"/>
    <w:rsid w:val="003A36CD"/>
    <w:rsid w:val="00813B58"/>
    <w:rsid w:val="008E65F2"/>
    <w:rsid w:val="00943740"/>
    <w:rsid w:val="00A46909"/>
    <w:rsid w:val="00A94B09"/>
    <w:rsid w:val="00B64492"/>
    <w:rsid w:val="00BA4715"/>
    <w:rsid w:val="00C13B44"/>
    <w:rsid w:val="00DD2DC9"/>
    <w:rsid w:val="00E22891"/>
    <w:rsid w:val="00E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0073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Ogłuszka</cp:lastModifiedBy>
  <cp:revision>4</cp:revision>
  <dcterms:created xsi:type="dcterms:W3CDTF">2019-06-17T13:01:00Z</dcterms:created>
  <dcterms:modified xsi:type="dcterms:W3CDTF">2019-06-18T11:20:00Z</dcterms:modified>
</cp:coreProperties>
</file>